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3"/>
        <w:tblpPr w:leftFromText="180" w:rightFromText="180" w:horzAnchor="margin" w:tblpX="-431" w:tblpY="251"/>
        <w:tblW w:w="10343" w:type="dxa"/>
        <w:tblLook w:val="04A0" w:firstRow="1" w:lastRow="0" w:firstColumn="1" w:lastColumn="0" w:noHBand="0" w:noVBand="1"/>
      </w:tblPr>
      <w:tblGrid>
        <w:gridCol w:w="1277"/>
        <w:gridCol w:w="9066"/>
      </w:tblGrid>
      <w:tr w:rsidR="00C24E06" w:rsidRPr="00193FF0" w14:paraId="1A98597C" w14:textId="77777777" w:rsidTr="00BC54F9">
        <w:trPr>
          <w:cantSplit/>
          <w:trHeight w:val="12868"/>
        </w:trPr>
        <w:tc>
          <w:tcPr>
            <w:tcW w:w="1277" w:type="dxa"/>
            <w:shd w:val="clear" w:color="auto" w:fill="D0CECE" w:themeFill="background2" w:themeFillShade="E6"/>
            <w:textDirection w:val="btLr"/>
          </w:tcPr>
          <w:p w14:paraId="69B0E6B5" w14:textId="77777777" w:rsidR="00C24E06" w:rsidRPr="00193FF0" w:rsidRDefault="00C24E06" w:rsidP="00BC54F9">
            <w:pPr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193FF0">
              <w:rPr>
                <w:b/>
                <w:sz w:val="32"/>
                <w:szCs w:val="32"/>
              </w:rPr>
              <w:t xml:space="preserve">Drug and Alcohol Treatment Order (DATO) Consent to </w:t>
            </w:r>
            <w:r>
              <w:rPr>
                <w:b/>
                <w:sz w:val="32"/>
                <w:szCs w:val="32"/>
              </w:rPr>
              <w:t>share information</w:t>
            </w:r>
          </w:p>
        </w:tc>
        <w:tc>
          <w:tcPr>
            <w:tcW w:w="9066" w:type="dxa"/>
          </w:tcPr>
          <w:p w14:paraId="428FA1F8" w14:textId="77777777" w:rsidR="00C24E06" w:rsidRDefault="00C24E06" w:rsidP="00BC54F9"/>
          <w:p w14:paraId="1B45765F" w14:textId="77777777" w:rsidR="00C24E06" w:rsidRPr="00193FF0" w:rsidRDefault="00C24E06" w:rsidP="00BC54F9"/>
          <w:p w14:paraId="52DAD4BB" w14:textId="77777777" w:rsidR="00C24E06" w:rsidRPr="00193FF0" w:rsidRDefault="00C24E06" w:rsidP="00BC54F9">
            <w:pPr>
              <w:spacing w:line="276" w:lineRule="auto"/>
            </w:pPr>
            <w:proofErr w:type="gramStart"/>
            <w:r w:rsidRPr="00193FF0">
              <w:t xml:space="preserve">I,   </w:t>
            </w:r>
            <w:proofErr w:type="gramEnd"/>
            <w:r w:rsidRPr="00193FF0">
              <w:t xml:space="preserve">                                                       understand that agreeing to participate in a Drug and Alcohol Treatment Order (DATO) mean</w:t>
            </w:r>
            <w:r>
              <w:t>s</w:t>
            </w:r>
            <w:r w:rsidRPr="00193FF0">
              <w:t xml:space="preserve"> that agencies involved in providing treatment to me will discuss and </w:t>
            </w:r>
            <w:r>
              <w:t xml:space="preserve">/ </w:t>
            </w:r>
            <w:r w:rsidRPr="00193FF0">
              <w:t>or share relevant information about me for the purposes of treatment planning and evaluation.</w:t>
            </w:r>
          </w:p>
          <w:p w14:paraId="301FE8F2" w14:textId="77777777" w:rsidR="00C24E06" w:rsidRPr="00193FF0" w:rsidRDefault="00C24E06" w:rsidP="00BC54F9"/>
          <w:p w14:paraId="53384BAD" w14:textId="77777777" w:rsidR="00C24E06" w:rsidRPr="00193FF0" w:rsidRDefault="00C24E06" w:rsidP="00BC54F9">
            <w:r w:rsidRPr="00193FF0">
              <w:t>These agencies are:</w:t>
            </w:r>
          </w:p>
          <w:p w14:paraId="31BC1BCB" w14:textId="77777777" w:rsidR="00C24E06" w:rsidRPr="00193FF0" w:rsidRDefault="00C24E06" w:rsidP="00BC54F9"/>
          <w:p w14:paraId="1882FC76" w14:textId="77777777" w:rsidR="00C24E06" w:rsidRPr="00193FF0" w:rsidRDefault="00C24E06" w:rsidP="00C24E06">
            <w:pPr>
              <w:numPr>
                <w:ilvl w:val="0"/>
                <w:numId w:val="1"/>
              </w:numPr>
            </w:pPr>
            <w:r w:rsidRPr="00193FF0">
              <w:t>ACT Courts and Tribunal</w:t>
            </w:r>
          </w:p>
          <w:p w14:paraId="741BF9CE" w14:textId="77777777" w:rsidR="00C24E06" w:rsidRPr="00193FF0" w:rsidRDefault="00C24E06" w:rsidP="00C24E06">
            <w:pPr>
              <w:numPr>
                <w:ilvl w:val="0"/>
                <w:numId w:val="1"/>
              </w:numPr>
            </w:pPr>
            <w:r w:rsidRPr="00193FF0">
              <w:t>ACT Corrective Services</w:t>
            </w:r>
          </w:p>
          <w:p w14:paraId="704B43DA" w14:textId="77777777" w:rsidR="00C24E06" w:rsidRPr="00193FF0" w:rsidRDefault="00C24E06" w:rsidP="00C24E06">
            <w:pPr>
              <w:numPr>
                <w:ilvl w:val="0"/>
                <w:numId w:val="1"/>
              </w:numPr>
            </w:pPr>
            <w:r w:rsidRPr="00193FF0">
              <w:t>ACT Housing</w:t>
            </w:r>
          </w:p>
          <w:p w14:paraId="1276F151" w14:textId="77777777" w:rsidR="00C24E06" w:rsidRPr="00193FF0" w:rsidRDefault="00C24E06" w:rsidP="00C24E06">
            <w:pPr>
              <w:numPr>
                <w:ilvl w:val="0"/>
                <w:numId w:val="1"/>
              </w:numPr>
            </w:pPr>
            <w:r w:rsidRPr="00193FF0">
              <w:t>ACT Policing</w:t>
            </w:r>
          </w:p>
          <w:p w14:paraId="78147249" w14:textId="77777777" w:rsidR="00C24E06" w:rsidRPr="00193FF0" w:rsidRDefault="00C24E06" w:rsidP="00C24E06">
            <w:pPr>
              <w:numPr>
                <w:ilvl w:val="0"/>
                <w:numId w:val="1"/>
              </w:numPr>
            </w:pPr>
            <w:r w:rsidRPr="00193FF0">
              <w:t>Canberra Health Services</w:t>
            </w:r>
          </w:p>
          <w:p w14:paraId="43714DC2" w14:textId="77777777" w:rsidR="00C24E06" w:rsidRPr="00193FF0" w:rsidRDefault="00C24E06" w:rsidP="00C24E06">
            <w:pPr>
              <w:numPr>
                <w:ilvl w:val="0"/>
                <w:numId w:val="1"/>
              </w:numPr>
            </w:pPr>
            <w:r>
              <w:t xml:space="preserve">ACT </w:t>
            </w:r>
            <w:r w:rsidRPr="00193FF0">
              <w:t>Director of Public Prosecutions</w:t>
            </w:r>
          </w:p>
          <w:p w14:paraId="6CC0F366" w14:textId="77777777" w:rsidR="00C24E06" w:rsidRPr="00193FF0" w:rsidRDefault="00C24E06" w:rsidP="00C24E06">
            <w:pPr>
              <w:numPr>
                <w:ilvl w:val="0"/>
                <w:numId w:val="1"/>
              </w:numPr>
            </w:pPr>
            <w:r w:rsidRPr="00193FF0">
              <w:t>Legal Aid ACT</w:t>
            </w:r>
          </w:p>
          <w:p w14:paraId="41468DC9" w14:textId="77777777" w:rsidR="00C24E06" w:rsidRPr="00193FF0" w:rsidRDefault="00C24E06" w:rsidP="00BC54F9"/>
          <w:p w14:paraId="4ABA2A11" w14:textId="77777777" w:rsidR="00C24E06" w:rsidRPr="00193FF0" w:rsidRDefault="00C24E06" w:rsidP="00BC54F9">
            <w:pPr>
              <w:spacing w:line="276" w:lineRule="auto"/>
            </w:pPr>
            <w:r w:rsidRPr="00193FF0">
              <w:t>In addition to these agencies, I agree that information can be shared with the following non-government services:</w:t>
            </w:r>
          </w:p>
          <w:p w14:paraId="62ECA40B" w14:textId="77777777" w:rsidR="00C24E06" w:rsidRPr="00193FF0" w:rsidRDefault="00C24E06" w:rsidP="00BC54F9"/>
          <w:p w14:paraId="2B5E19FB" w14:textId="77777777" w:rsidR="00C24E06" w:rsidRPr="00193FF0" w:rsidRDefault="00C24E06" w:rsidP="00C24E06">
            <w:pPr>
              <w:numPr>
                <w:ilvl w:val="0"/>
                <w:numId w:val="2"/>
              </w:numPr>
            </w:pPr>
            <w:r w:rsidRPr="00193FF0">
              <w:t xml:space="preserve">my General Practitioner: </w:t>
            </w:r>
          </w:p>
          <w:p w14:paraId="54177FCF" w14:textId="77777777" w:rsidR="00C24E06" w:rsidRPr="00193FF0" w:rsidRDefault="00C24E06" w:rsidP="00BC54F9"/>
          <w:p w14:paraId="248F08EF" w14:textId="77777777" w:rsidR="00C24E06" w:rsidRPr="00193FF0" w:rsidRDefault="00C24E06" w:rsidP="00C24E06">
            <w:pPr>
              <w:numPr>
                <w:ilvl w:val="0"/>
                <w:numId w:val="2"/>
              </w:numPr>
            </w:pPr>
            <w:r w:rsidRPr="00193FF0">
              <w:t>non-government alcohol and other drug (AOD) treatment providers (</w:t>
            </w:r>
            <w:proofErr w:type="spellStart"/>
            <w:r w:rsidRPr="00193FF0">
              <w:t>eg</w:t>
            </w:r>
            <w:proofErr w:type="spellEnd"/>
            <w:r w:rsidRPr="00193FF0">
              <w:t xml:space="preserve"> </w:t>
            </w:r>
            <w:proofErr w:type="spellStart"/>
            <w:r w:rsidRPr="00193FF0">
              <w:t>Karralika</w:t>
            </w:r>
            <w:proofErr w:type="spellEnd"/>
            <w:r w:rsidRPr="00193FF0">
              <w:t>, CRS, Directions):</w:t>
            </w:r>
          </w:p>
          <w:p w14:paraId="1E567F69" w14:textId="77777777" w:rsidR="00C24E06" w:rsidRPr="00193FF0" w:rsidRDefault="00C24E06" w:rsidP="00BC54F9"/>
          <w:p w14:paraId="776296AA" w14:textId="77777777" w:rsidR="00C24E06" w:rsidRPr="00193FF0" w:rsidRDefault="00C24E06" w:rsidP="00C24E06">
            <w:pPr>
              <w:numPr>
                <w:ilvl w:val="0"/>
                <w:numId w:val="2"/>
              </w:numPr>
            </w:pPr>
            <w:r w:rsidRPr="00193FF0">
              <w:t>non-government support services (</w:t>
            </w:r>
            <w:proofErr w:type="spellStart"/>
            <w:r w:rsidRPr="00193FF0">
              <w:t>eg</w:t>
            </w:r>
            <w:proofErr w:type="spellEnd"/>
            <w:r w:rsidRPr="00193FF0">
              <w:t xml:space="preserve"> Everyman, </w:t>
            </w:r>
            <w:proofErr w:type="spellStart"/>
            <w:r w:rsidRPr="00193FF0">
              <w:t>CatholicCare</w:t>
            </w:r>
            <w:proofErr w:type="spellEnd"/>
            <w:r w:rsidRPr="00193FF0">
              <w:t>, St Vincent De Paul):</w:t>
            </w:r>
          </w:p>
          <w:p w14:paraId="1C3AE874" w14:textId="77777777" w:rsidR="00C24E06" w:rsidRPr="00193FF0" w:rsidRDefault="00C24E06" w:rsidP="00BC54F9"/>
          <w:p w14:paraId="1AF464D0" w14:textId="77777777" w:rsidR="00C24E06" w:rsidRDefault="00C24E06" w:rsidP="00C24E06">
            <w:pPr>
              <w:numPr>
                <w:ilvl w:val="0"/>
                <w:numId w:val="2"/>
              </w:numPr>
            </w:pPr>
            <w:r w:rsidRPr="00193FF0">
              <w:t>Other services/individuals as listed below:</w:t>
            </w:r>
          </w:p>
          <w:p w14:paraId="2CCC3BA8" w14:textId="77777777" w:rsidR="00C24E06" w:rsidRDefault="00C24E06" w:rsidP="00BC54F9">
            <w:pPr>
              <w:pStyle w:val="ListParagraph"/>
            </w:pPr>
          </w:p>
          <w:p w14:paraId="3219696F" w14:textId="77777777" w:rsidR="00C24E06" w:rsidRDefault="00C24E06" w:rsidP="00BC54F9"/>
          <w:p w14:paraId="13EE9328" w14:textId="77777777" w:rsidR="00C24E06" w:rsidRDefault="00C24E06" w:rsidP="00BC54F9"/>
          <w:p w14:paraId="4290121D" w14:textId="77777777" w:rsidR="00C24E06" w:rsidRDefault="00C24E06" w:rsidP="00BC54F9"/>
          <w:p w14:paraId="2C13BF4C" w14:textId="77777777" w:rsidR="00C24E06" w:rsidRDefault="00C24E06" w:rsidP="00BC54F9"/>
          <w:p w14:paraId="0C9E9B82" w14:textId="77777777" w:rsidR="00C24E06" w:rsidRDefault="00C24E06" w:rsidP="00BC54F9"/>
          <w:p w14:paraId="3BC075FC" w14:textId="77777777" w:rsidR="00C24E06" w:rsidRDefault="00C24E06" w:rsidP="00BC54F9"/>
          <w:p w14:paraId="617B2162" w14:textId="77777777" w:rsidR="00C24E06" w:rsidRDefault="00C24E06" w:rsidP="00BC54F9"/>
          <w:p w14:paraId="4BBC8877" w14:textId="77777777" w:rsidR="00C24E06" w:rsidRDefault="00C24E06" w:rsidP="00BC54F9"/>
          <w:p w14:paraId="1ACC0B3C" w14:textId="77777777" w:rsidR="00C24E06" w:rsidRPr="00193FF0" w:rsidRDefault="00C24E06" w:rsidP="00BC54F9">
            <w:r>
              <w:t>N</w:t>
            </w:r>
            <w:r w:rsidRPr="00193FF0">
              <w:t>ame:</w:t>
            </w:r>
          </w:p>
          <w:p w14:paraId="20D7B3A6" w14:textId="77777777" w:rsidR="00C24E06" w:rsidRPr="00193FF0" w:rsidRDefault="00C24E06" w:rsidP="00BC54F9"/>
          <w:p w14:paraId="0E139949" w14:textId="77777777" w:rsidR="00C24E06" w:rsidRPr="00193FF0" w:rsidRDefault="00C24E06" w:rsidP="00BC54F9">
            <w:r w:rsidRPr="00193FF0">
              <w:t>Signed:                                                                                               date:</w:t>
            </w:r>
          </w:p>
          <w:p w14:paraId="20EC3EEB" w14:textId="77777777" w:rsidR="00C24E06" w:rsidRPr="00193FF0" w:rsidRDefault="00C24E06" w:rsidP="00BC54F9"/>
          <w:p w14:paraId="22367618" w14:textId="77777777" w:rsidR="00C24E06" w:rsidRPr="00193FF0" w:rsidRDefault="00C24E06" w:rsidP="00BC54F9"/>
          <w:p w14:paraId="1E5D3D74" w14:textId="77777777" w:rsidR="00C24E06" w:rsidRPr="00193FF0" w:rsidRDefault="00C24E06" w:rsidP="00BC54F9"/>
          <w:p w14:paraId="7A0B5099" w14:textId="77777777" w:rsidR="00C24E06" w:rsidRPr="00193FF0" w:rsidRDefault="00C24E06" w:rsidP="00BC54F9">
            <w:r w:rsidRPr="00193FF0">
              <w:t>Witness name:</w:t>
            </w:r>
          </w:p>
          <w:p w14:paraId="1F1FE609" w14:textId="77777777" w:rsidR="00C24E06" w:rsidRPr="008D7A0C" w:rsidRDefault="00C24E06" w:rsidP="00BC54F9">
            <w:pPr>
              <w:rPr>
                <w:sz w:val="16"/>
                <w:szCs w:val="16"/>
              </w:rPr>
            </w:pPr>
          </w:p>
          <w:p w14:paraId="25C8A2D7" w14:textId="77777777" w:rsidR="00C24E06" w:rsidRPr="00193FF0" w:rsidRDefault="00C24E06" w:rsidP="00BC54F9">
            <w:r w:rsidRPr="00193FF0">
              <w:t>Signed:                                                                                                date:</w:t>
            </w:r>
          </w:p>
          <w:p w14:paraId="1D1BD518" w14:textId="77777777" w:rsidR="00C24E06" w:rsidRPr="008D7A0C" w:rsidRDefault="00C24E06" w:rsidP="00BC54F9">
            <w:pPr>
              <w:rPr>
                <w:sz w:val="16"/>
                <w:szCs w:val="16"/>
              </w:rPr>
            </w:pPr>
          </w:p>
          <w:p w14:paraId="4FCABC08" w14:textId="77777777" w:rsidR="00C24E06" w:rsidRPr="00193FF0" w:rsidRDefault="00C24E06" w:rsidP="00BC54F9">
            <w:r w:rsidRPr="00193FF0">
              <w:t xml:space="preserve">Designation:   </w:t>
            </w:r>
          </w:p>
          <w:p w14:paraId="2F9C4F3B" w14:textId="77777777" w:rsidR="00C24E06" w:rsidRPr="00193FF0" w:rsidRDefault="00C24E06" w:rsidP="00BC54F9"/>
        </w:tc>
      </w:tr>
    </w:tbl>
    <w:p w14:paraId="61ADB5B9" w14:textId="77777777" w:rsidR="00C24E06" w:rsidRDefault="00C24E06" w:rsidP="00C24E06"/>
    <w:p w14:paraId="007F7FCE" w14:textId="77777777" w:rsidR="00AF41E3" w:rsidRDefault="00AF41E3">
      <w:bookmarkStart w:id="0" w:name="_GoBack"/>
      <w:bookmarkEnd w:id="0"/>
    </w:p>
    <w:sectPr w:rsidR="00AF41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83904"/>
    <w:multiLevelType w:val="hybridMultilevel"/>
    <w:tmpl w:val="8C4EFD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056A0F"/>
    <w:multiLevelType w:val="hybridMultilevel"/>
    <w:tmpl w:val="00DC42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E06"/>
    <w:rsid w:val="00AF41E3"/>
    <w:rsid w:val="00C2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90E2F"/>
  <w15:chartTrackingRefBased/>
  <w15:docId w15:val="{591EA2E1-12B3-46E8-B31D-8EC8DBF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24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4E06"/>
    <w:pPr>
      <w:ind w:left="720"/>
      <w:contextualSpacing/>
    </w:pPr>
  </w:style>
  <w:style w:type="table" w:customStyle="1" w:styleId="TableGrid3">
    <w:name w:val="Table Grid3"/>
    <w:basedOn w:val="TableNormal"/>
    <w:next w:val="TableGrid"/>
    <w:uiPriority w:val="39"/>
    <w:rsid w:val="00C24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24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Government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Nuttall, Amanda</dc:creator>
  <cp:keywords/>
  <dc:description/>
  <cp:lastModifiedBy>Nuttall, Amanda</cp:lastModifiedBy>
  <cp:revision>1</cp:revision>
  <dcterms:created xsi:type="dcterms:W3CDTF">2019-12-18T22:29:00Z</dcterms:created>
  <dcterms:modified xsi:type="dcterms:W3CDTF">2019-12-18T22:30:00Z</dcterms:modified>
</cp:coreProperties>
</file>